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97" w:rsidRPr="00336260" w:rsidRDefault="00E701E9" w:rsidP="0088069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библиотек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A6">
        <w:rPr>
          <w:rFonts w:ascii="Times New Roman" w:hAnsi="Times New Roman" w:cs="Times New Roman"/>
          <w:sz w:val="28"/>
          <w:szCs w:val="28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</w:t>
      </w:r>
      <w:r>
        <w:rPr>
          <w:rFonts w:ascii="Times New Roman" w:hAnsi="Times New Roman" w:cs="Times New Roman"/>
          <w:sz w:val="28"/>
          <w:szCs w:val="28"/>
        </w:rPr>
        <w:t xml:space="preserve"> критической оценке информации.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</w:t>
      </w:r>
      <w:r>
        <w:rPr>
          <w:rFonts w:ascii="Times New Roman" w:hAnsi="Times New Roman" w:cs="Times New Roman"/>
          <w:sz w:val="28"/>
          <w:szCs w:val="28"/>
        </w:rPr>
        <w:t>течно-информационных процессов.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3.Базисные функции библиотеки.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3.1.Распространение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</w:t>
      </w:r>
      <w:r>
        <w:rPr>
          <w:rFonts w:ascii="Times New Roman" w:hAnsi="Times New Roman" w:cs="Times New Roman"/>
          <w:sz w:val="28"/>
          <w:szCs w:val="28"/>
        </w:rPr>
        <w:t>ая, информационная, культурная.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3.2. Формирование библиотечного фонда в соответствии с образовательными программами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</w:t>
      </w:r>
      <w:r>
        <w:rPr>
          <w:rFonts w:ascii="Times New Roman" w:hAnsi="Times New Roman" w:cs="Times New Roman"/>
          <w:sz w:val="28"/>
          <w:szCs w:val="28"/>
        </w:rPr>
        <w:t>ры для библиотечных работников.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Фонд библиотеки состоит из книг, периодических изданий, брошюр, нетрадиционных носителей информации: аудио-видео-кассет, микрофишей, микрофильмов и др. Состав фонда, его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экземплярность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варьируются в зависимости от типа общеобразовательного учреждения, контингента учащихся, специфики обучения (при необходимости фонд комплектуется литературой на языках на</w:t>
      </w:r>
      <w:r>
        <w:rPr>
          <w:rFonts w:ascii="Times New Roman" w:hAnsi="Times New Roman" w:cs="Times New Roman"/>
          <w:sz w:val="28"/>
          <w:szCs w:val="28"/>
        </w:rPr>
        <w:t>родов РФ и иностранных языках).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3.3.Ведение необходимой документации по учету библиотечного фонда и обслуживанию читателей в соответ</w:t>
      </w:r>
      <w:r>
        <w:rPr>
          <w:rFonts w:ascii="Times New Roman" w:hAnsi="Times New Roman" w:cs="Times New Roman"/>
          <w:sz w:val="28"/>
          <w:szCs w:val="28"/>
        </w:rPr>
        <w:t>ствии с установленным порядком.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3.4.Проведение в установленном порядке факультативных занятий, уроков и кружков по пропаганде библиотечно-библиографических знаний, ведение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работы для получения специальн</w:t>
      </w:r>
      <w:r>
        <w:rPr>
          <w:rFonts w:ascii="Times New Roman" w:hAnsi="Times New Roman" w:cs="Times New Roman"/>
          <w:sz w:val="28"/>
          <w:szCs w:val="28"/>
        </w:rPr>
        <w:t>ости библиотекаря, библиографа.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3.5.Популяризация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</w:t>
      </w:r>
      <w:r>
        <w:rPr>
          <w:rFonts w:ascii="Times New Roman" w:hAnsi="Times New Roman" w:cs="Times New Roman"/>
          <w:sz w:val="28"/>
          <w:szCs w:val="28"/>
        </w:rPr>
        <w:t>урных вечеров, викторин и др.).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3.6.Повышение квалификации сотрудников, создание условий для их самообразования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3.7.Обеспечение соответствующего санитарно-гигиенического режима и благоприятных усло</w:t>
      </w:r>
      <w:r>
        <w:rPr>
          <w:rFonts w:ascii="Times New Roman" w:hAnsi="Times New Roman" w:cs="Times New Roman"/>
          <w:sz w:val="28"/>
          <w:szCs w:val="28"/>
        </w:rPr>
        <w:t>вий для обслуживания читателей.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3.8.Изучение состояния читательского спроса (степени его удовлетворения) с целью формировани</w:t>
      </w:r>
      <w:r>
        <w:rPr>
          <w:rFonts w:ascii="Times New Roman" w:hAnsi="Times New Roman" w:cs="Times New Roman"/>
          <w:sz w:val="28"/>
          <w:szCs w:val="28"/>
        </w:rPr>
        <w:t>я оптимального состава библиотечного фонда.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3.9.Исключение из библиотечного фонда, перераспределение и реализация непрофильной и излишней (дуплетной)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</w:t>
      </w:r>
      <w:r>
        <w:rPr>
          <w:rFonts w:ascii="Times New Roman" w:hAnsi="Times New Roman" w:cs="Times New Roman"/>
          <w:sz w:val="28"/>
          <w:szCs w:val="28"/>
        </w:rPr>
        <w:t>ебного фондов книг и учебников.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3.10.Систематическое информирование читат</w:t>
      </w:r>
      <w:r>
        <w:rPr>
          <w:rFonts w:ascii="Times New Roman" w:hAnsi="Times New Roman" w:cs="Times New Roman"/>
          <w:sz w:val="28"/>
          <w:szCs w:val="28"/>
        </w:rPr>
        <w:t>елей о деятельности библиотеки.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3.11.Формирование библиотечного актива, привлечение читателей (в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>. учащихся) к управлению библиотекой, их участие в работе совещательного органа – библиотечного совета и актива чит</w:t>
      </w:r>
      <w:r>
        <w:rPr>
          <w:rFonts w:ascii="Times New Roman" w:hAnsi="Times New Roman" w:cs="Times New Roman"/>
          <w:sz w:val="28"/>
          <w:szCs w:val="28"/>
        </w:rPr>
        <w:t>ателей.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3.12.Обеспечение требуемого режима хранения и сохранности библиотечного фонда, согласно которому хранение учебников осущес</w:t>
      </w:r>
      <w:r>
        <w:rPr>
          <w:rFonts w:ascii="Times New Roman" w:hAnsi="Times New Roman" w:cs="Times New Roman"/>
          <w:sz w:val="28"/>
          <w:szCs w:val="28"/>
        </w:rPr>
        <w:t>твляется в отдельном помещении.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3.13.Организация работы по с</w:t>
      </w:r>
      <w:r>
        <w:rPr>
          <w:rFonts w:ascii="Times New Roman" w:hAnsi="Times New Roman" w:cs="Times New Roman"/>
          <w:sz w:val="28"/>
          <w:szCs w:val="28"/>
        </w:rPr>
        <w:t>охранности библиотечного фонда.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4.О</w:t>
      </w:r>
      <w:r>
        <w:rPr>
          <w:rFonts w:ascii="Times New Roman" w:hAnsi="Times New Roman" w:cs="Times New Roman"/>
          <w:sz w:val="28"/>
          <w:szCs w:val="28"/>
        </w:rPr>
        <w:t>рганизация и управление, штаты.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4.1.Основное условие открытия библиотеки – это наличие первоначального фонда, стабильного источника финансирования для комплектования литературы, штатной единиц,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4.2.Руководство библиотекой и контроль  ее деятельности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</w:t>
      </w:r>
      <w:r>
        <w:rPr>
          <w:rFonts w:ascii="Times New Roman" w:hAnsi="Times New Roman" w:cs="Times New Roman"/>
          <w:sz w:val="28"/>
          <w:szCs w:val="28"/>
        </w:rPr>
        <w:t>комфортной среды для читателей.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4.3.Ряд функций управления библиотекой делегируется директором общеобразовательного учреждения штатному работнику библиоте</w:t>
      </w:r>
      <w:r>
        <w:rPr>
          <w:rFonts w:ascii="Times New Roman" w:hAnsi="Times New Roman" w:cs="Times New Roman"/>
          <w:sz w:val="28"/>
          <w:szCs w:val="28"/>
        </w:rPr>
        <w:t>ки (заведующему, библиотекарю).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4.4.За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4.5.Библиотека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4.6.График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работы. Один раз в месяц в библиотеке проводится санитарный день, в который библиотека </w:t>
      </w:r>
      <w:r>
        <w:rPr>
          <w:rFonts w:ascii="Times New Roman" w:hAnsi="Times New Roman" w:cs="Times New Roman"/>
          <w:sz w:val="28"/>
          <w:szCs w:val="28"/>
        </w:rPr>
        <w:t>не обслуживает читателей.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4.7.Штаты библиотеки и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документами, с уч</w:t>
      </w:r>
      <w:r>
        <w:rPr>
          <w:rFonts w:ascii="Times New Roman" w:hAnsi="Times New Roman" w:cs="Times New Roman"/>
          <w:sz w:val="28"/>
          <w:szCs w:val="28"/>
        </w:rPr>
        <w:t>етом объемов и сложности работ.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4.8.Библиотечные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 квалификационных характеристик, и обязаны выполнять Типовое положение об общеобразовательном учреж</w:t>
      </w:r>
      <w:r>
        <w:rPr>
          <w:rFonts w:ascii="Times New Roman" w:hAnsi="Times New Roman" w:cs="Times New Roman"/>
          <w:sz w:val="28"/>
          <w:szCs w:val="28"/>
        </w:rPr>
        <w:t>дении и Положение о библиотеке.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5.Права, обязанности и ответственность.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5.1.Библиотеки имеют право: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самостоятельно определять содержание и формы своей деятельности в соответствии с задачами, приведенными в на</w:t>
      </w:r>
      <w:r>
        <w:rPr>
          <w:rFonts w:ascii="Times New Roman" w:hAnsi="Times New Roman" w:cs="Times New Roman"/>
          <w:sz w:val="28"/>
          <w:szCs w:val="28"/>
        </w:rPr>
        <w:t>стоящем Положении;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разрабатывать правила пользования библиотекой и другую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регламентирующую документацию;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- устанавливать в соответствии с правилами пользования библиотекой вид и размер компенсаций ущерба, нанесенного пользовател</w:t>
      </w:r>
      <w:r>
        <w:rPr>
          <w:rFonts w:ascii="Times New Roman" w:hAnsi="Times New Roman" w:cs="Times New Roman"/>
          <w:sz w:val="28"/>
          <w:szCs w:val="28"/>
        </w:rPr>
        <w:t>ями библиотеки.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5.2.Библ</w:t>
      </w:r>
      <w:r>
        <w:rPr>
          <w:rFonts w:ascii="Times New Roman" w:hAnsi="Times New Roman" w:cs="Times New Roman"/>
          <w:sz w:val="28"/>
          <w:szCs w:val="28"/>
        </w:rPr>
        <w:t>иотечные работники имеют право: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Участвовать в управлении общеобразовательным учреждением согласно Типовому положению об </w:t>
      </w:r>
      <w:r>
        <w:rPr>
          <w:rFonts w:ascii="Times New Roman" w:hAnsi="Times New Roman" w:cs="Times New Roman"/>
          <w:sz w:val="28"/>
          <w:szCs w:val="28"/>
        </w:rPr>
        <w:t>общеобразовательном учреждении;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его структурных подразделений;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</w:t>
      </w:r>
      <w:r>
        <w:rPr>
          <w:rFonts w:ascii="Times New Roman" w:hAnsi="Times New Roman" w:cs="Times New Roman"/>
          <w:sz w:val="28"/>
          <w:szCs w:val="28"/>
        </w:rPr>
        <w:t>лиотечно-информационной работы;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на участие в р</w:t>
      </w:r>
      <w:r>
        <w:rPr>
          <w:rFonts w:ascii="Times New Roman" w:hAnsi="Times New Roman" w:cs="Times New Roman"/>
          <w:sz w:val="28"/>
          <w:szCs w:val="28"/>
        </w:rPr>
        <w:t>аботе общественных организаций;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на аттестацию согласно порядку, изложенному в соответствующих нормативных актах Правите</w:t>
      </w:r>
      <w:r>
        <w:rPr>
          <w:rFonts w:ascii="Times New Roman" w:hAnsi="Times New Roman" w:cs="Times New Roman"/>
          <w:sz w:val="28"/>
          <w:szCs w:val="28"/>
        </w:rPr>
        <w:t>льства РФ;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на дополнительную оплату труда, пре</w:t>
      </w:r>
      <w:r>
        <w:rPr>
          <w:rFonts w:ascii="Times New Roman" w:hAnsi="Times New Roman" w:cs="Times New Roman"/>
          <w:sz w:val="28"/>
          <w:szCs w:val="28"/>
        </w:rPr>
        <w:t>дусмотренную законодательством;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на ежегодный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 или иными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5.3.Библиотечные рабо</w:t>
      </w:r>
      <w:r>
        <w:rPr>
          <w:rFonts w:ascii="Times New Roman" w:hAnsi="Times New Roman" w:cs="Times New Roman"/>
          <w:sz w:val="28"/>
          <w:szCs w:val="28"/>
        </w:rPr>
        <w:t xml:space="preserve">тники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соблюдение трудовых отношений, регламентируемых законодательством РФ о труде и коллективным договором данного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выполнение функций, предусмотрен</w:t>
      </w:r>
      <w:r>
        <w:rPr>
          <w:rFonts w:ascii="Times New Roman" w:hAnsi="Times New Roman" w:cs="Times New Roman"/>
          <w:sz w:val="28"/>
          <w:szCs w:val="28"/>
        </w:rPr>
        <w:t>ных настоящим Положением;</w:t>
      </w:r>
    </w:p>
    <w:p w:rsidR="00880697" w:rsidRPr="00617AA6" w:rsidRDefault="00880697" w:rsidP="00880697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- сохранность библиотечных фондов в порядке, предусмотренном действующим законодательством.            </w:t>
      </w:r>
    </w:p>
    <w:p w:rsidR="0024601B" w:rsidRPr="00880697" w:rsidRDefault="0024601B">
      <w:pPr>
        <w:rPr>
          <w:rFonts w:ascii="Times New Roman" w:hAnsi="Times New Roman" w:cs="Times New Roman"/>
          <w:sz w:val="28"/>
          <w:szCs w:val="28"/>
        </w:rPr>
      </w:pPr>
    </w:p>
    <w:sectPr w:rsidR="0024601B" w:rsidRPr="00880697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7"/>
    <w:rsid w:val="0024601B"/>
    <w:rsid w:val="00880697"/>
    <w:rsid w:val="00E7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2015-04-06T06:17:00Z</cp:lastPrinted>
  <dcterms:created xsi:type="dcterms:W3CDTF">2015-04-06T06:17:00Z</dcterms:created>
  <dcterms:modified xsi:type="dcterms:W3CDTF">2015-04-17T06:43:00Z</dcterms:modified>
</cp:coreProperties>
</file>