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8E" w:rsidRPr="00990361" w:rsidRDefault="004D228E" w:rsidP="002C63EA">
      <w:pPr>
        <w:spacing w:after="0" w:line="240" w:lineRule="auto"/>
        <w:rPr>
          <w:rFonts w:ascii="Showcard Gothic" w:hAnsi="Showcard Gothic"/>
          <w:b/>
          <w:color w:val="C45911" w:themeColor="accent2" w:themeShade="BF"/>
          <w:sz w:val="56"/>
        </w:rPr>
      </w:pPr>
      <w:r w:rsidRPr="00990361">
        <w:rPr>
          <w:rFonts w:ascii="Showcard Gothic" w:hAnsi="Showcard Gothic"/>
          <w:b/>
          <w:noProof/>
          <w:color w:val="C45911" w:themeColor="accent2" w:themeShade="BF"/>
          <w:sz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2838450</wp:posOffset>
            </wp:positionH>
            <wp:positionV relativeFrom="paragraph">
              <wp:posOffset>0</wp:posOffset>
            </wp:positionV>
            <wp:extent cx="1809750" cy="1819275"/>
            <wp:effectExtent l="95250" t="57150" r="76200" b="600075"/>
            <wp:wrapSquare wrapText="bothSides"/>
            <wp:docPr id="1" name="Рисунок 1" descr="E:\Загрузки\WhatsApp Image 2021-02-04 at 22.10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рузки\WhatsApp Image 2021-02-04 at 22.10.3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559" b="23730"/>
                    <a:stretch/>
                  </pic:blipFill>
                  <pic:spPr bwMode="auto">
                    <a:xfrm>
                      <a:off x="0" y="0"/>
                      <a:ext cx="1809750" cy="18192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Pr="00990361">
        <w:rPr>
          <w:rFonts w:ascii="Cambria" w:hAnsi="Cambria" w:cs="Cambria"/>
          <w:b/>
          <w:color w:val="C45911" w:themeColor="accent2" w:themeShade="BF"/>
          <w:sz w:val="96"/>
        </w:rPr>
        <w:t>Ш</w:t>
      </w:r>
      <w:proofErr w:type="gramEnd"/>
      <w:r w:rsidRPr="00990361">
        <w:rPr>
          <w:rFonts w:ascii="Cambria" w:hAnsi="Cambria" w:cs="Cambria"/>
          <w:b/>
          <w:color w:val="C45911" w:themeColor="accent2" w:themeShade="BF"/>
          <w:sz w:val="56"/>
        </w:rPr>
        <w:t xml:space="preserve"> – </w:t>
      </w:r>
      <w:r w:rsidRPr="00990361">
        <w:rPr>
          <w:rFonts w:ascii="Cambria" w:hAnsi="Cambria" w:cs="Cambria"/>
          <w:b/>
          <w:color w:val="C45911" w:themeColor="accent2" w:themeShade="BF"/>
          <w:sz w:val="40"/>
          <w:szCs w:val="40"/>
        </w:rPr>
        <w:t>школьная</w:t>
      </w:r>
      <w:r w:rsidR="000C72C4">
        <w:rPr>
          <w:rFonts w:ascii="Cambria" w:hAnsi="Cambria" w:cs="Cambria"/>
          <w:b/>
          <w:color w:val="C45911" w:themeColor="accent2" w:themeShade="BF"/>
          <w:sz w:val="56"/>
        </w:rPr>
        <w:t xml:space="preserve">           </w:t>
      </w:r>
      <w:r w:rsidR="005520A1">
        <w:rPr>
          <w:rFonts w:ascii="Cambria" w:hAnsi="Cambria" w:cs="Cambria"/>
          <w:b/>
          <w:color w:val="C45911" w:themeColor="accent2" w:themeShade="BF"/>
          <w:sz w:val="56"/>
        </w:rPr>
        <w:t xml:space="preserve">                        </w:t>
      </w:r>
      <w:r w:rsidR="002C63EA">
        <w:rPr>
          <w:rFonts w:ascii="Cambria" w:hAnsi="Cambria" w:cs="Cambria"/>
          <w:b/>
          <w:color w:val="C45911" w:themeColor="accent2" w:themeShade="BF"/>
          <w:sz w:val="36"/>
        </w:rPr>
        <w:t>сентябрь 2022</w:t>
      </w:r>
    </w:p>
    <w:p w:rsidR="004D228E" w:rsidRPr="00990361" w:rsidRDefault="004D228E" w:rsidP="002C63EA">
      <w:pPr>
        <w:spacing w:after="0" w:line="240" w:lineRule="auto"/>
        <w:rPr>
          <w:rFonts w:ascii="Showcard Gothic" w:hAnsi="Showcard Gothic"/>
          <w:b/>
          <w:color w:val="C45911" w:themeColor="accent2" w:themeShade="BF"/>
          <w:sz w:val="56"/>
        </w:rPr>
      </w:pPr>
      <w:r w:rsidRPr="00990361">
        <w:rPr>
          <w:rFonts w:ascii="Cambria" w:hAnsi="Cambria" w:cs="Cambria"/>
          <w:b/>
          <w:color w:val="C45911" w:themeColor="accent2" w:themeShade="BF"/>
          <w:sz w:val="96"/>
          <w:szCs w:val="96"/>
        </w:rPr>
        <w:t>А</w:t>
      </w:r>
      <w:r w:rsidRPr="00990361">
        <w:rPr>
          <w:rFonts w:ascii="Cambria" w:hAnsi="Cambria" w:cs="Cambria"/>
          <w:b/>
          <w:color w:val="C45911" w:themeColor="accent2" w:themeShade="BF"/>
          <w:sz w:val="56"/>
        </w:rPr>
        <w:t xml:space="preserve"> – </w:t>
      </w:r>
      <w:r w:rsidRPr="00990361">
        <w:rPr>
          <w:rFonts w:ascii="Cambria" w:hAnsi="Cambria" w:cs="Cambria"/>
          <w:b/>
          <w:color w:val="C45911" w:themeColor="accent2" w:themeShade="BF"/>
          <w:sz w:val="40"/>
          <w:szCs w:val="40"/>
        </w:rPr>
        <w:t>актуальная</w:t>
      </w:r>
    </w:p>
    <w:p w:rsidR="000C5896" w:rsidRPr="005520A1" w:rsidRDefault="004D228E" w:rsidP="002C63EA">
      <w:pPr>
        <w:spacing w:after="0" w:line="240" w:lineRule="auto"/>
        <w:rPr>
          <w:rFonts w:ascii="Cambria" w:hAnsi="Cambria" w:cs="Cambria"/>
          <w:b/>
          <w:color w:val="C45911" w:themeColor="accent2" w:themeShade="BF"/>
          <w:sz w:val="40"/>
          <w:szCs w:val="40"/>
        </w:rPr>
      </w:pPr>
      <w:r w:rsidRPr="00990361">
        <w:rPr>
          <w:rFonts w:ascii="Cambria" w:hAnsi="Cambria" w:cs="Cambria"/>
          <w:b/>
          <w:color w:val="C45911" w:themeColor="accent2" w:themeShade="BF"/>
          <w:sz w:val="96"/>
          <w:szCs w:val="96"/>
        </w:rPr>
        <w:t>Г</w:t>
      </w:r>
      <w:r w:rsidRPr="00990361">
        <w:rPr>
          <w:color w:val="C45911" w:themeColor="accent2" w:themeShade="BF"/>
          <w:sz w:val="56"/>
        </w:rPr>
        <w:t xml:space="preserve"> </w:t>
      </w:r>
      <w:r w:rsidR="00DC2295" w:rsidRPr="00990361">
        <w:rPr>
          <w:color w:val="C45911" w:themeColor="accent2" w:themeShade="BF"/>
          <w:sz w:val="56"/>
        </w:rPr>
        <w:t>–</w:t>
      </w:r>
      <w:r w:rsidRPr="00990361">
        <w:rPr>
          <w:color w:val="C45911" w:themeColor="accent2" w:themeShade="BF"/>
          <w:sz w:val="56"/>
        </w:rPr>
        <w:t xml:space="preserve"> </w:t>
      </w:r>
      <w:r w:rsidRPr="00990361">
        <w:rPr>
          <w:rFonts w:ascii="Cambria" w:hAnsi="Cambria" w:cs="Cambria"/>
          <w:b/>
          <w:color w:val="C45911" w:themeColor="accent2" w:themeShade="BF"/>
          <w:sz w:val="40"/>
          <w:szCs w:val="40"/>
        </w:rPr>
        <w:t>газета</w:t>
      </w:r>
      <w:r w:rsidR="002C63EA" w:rsidRPr="002C63EA">
        <w:rPr>
          <w:rFonts w:ascii="Cambria" w:hAnsi="Cambria" w:cs="Cambria"/>
          <w:b/>
          <w:color w:val="C45911" w:themeColor="accent2" w:themeShade="BF"/>
          <w:sz w:val="36"/>
        </w:rPr>
        <w:t xml:space="preserve"> </w:t>
      </w:r>
      <w:r w:rsidR="002C63EA">
        <w:rPr>
          <w:rFonts w:ascii="Cambria" w:hAnsi="Cambria" w:cs="Cambria"/>
          <w:b/>
          <w:color w:val="C45911" w:themeColor="accent2" w:themeShade="BF"/>
          <w:sz w:val="36"/>
        </w:rPr>
        <w:t xml:space="preserve">        </w:t>
      </w:r>
    </w:p>
    <w:p w:rsidR="005520A1" w:rsidRPr="00BA325F" w:rsidRDefault="005520A1" w:rsidP="00BA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</w:p>
    <w:p w:rsidR="00807367" w:rsidRPr="002C63EA" w:rsidRDefault="00807367" w:rsidP="002C63EA">
      <w:pPr>
        <w:spacing w:after="0" w:line="36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28"/>
        </w:rPr>
      </w:pPr>
      <w:r w:rsidRPr="002C63EA">
        <w:rPr>
          <w:rFonts w:ascii="Times New Roman" w:hAnsi="Times New Roman" w:cs="Times New Roman"/>
          <w:b/>
          <w:noProof/>
          <w:color w:val="C45911" w:themeColor="accent2" w:themeShade="BF"/>
          <w:sz w:val="4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60325</wp:posOffset>
            </wp:positionV>
            <wp:extent cx="3048000" cy="1733550"/>
            <wp:effectExtent l="19050" t="0" r="0" b="0"/>
            <wp:wrapTight wrapText="bothSides">
              <wp:wrapPolygon edited="0">
                <wp:start x="-135" y="0"/>
                <wp:lineTo x="-135" y="21363"/>
                <wp:lineTo x="21600" y="21363"/>
                <wp:lineTo x="21600" y="0"/>
                <wp:lineTo x="-135" y="0"/>
              </wp:wrapPolygon>
            </wp:wrapTight>
            <wp:docPr id="2" name="Рисунок 1" descr="C:\Users\0004\Desktop\images 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4\Desktop\images 1111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63EA">
        <w:rPr>
          <w:rFonts w:ascii="Times New Roman" w:hAnsi="Times New Roman" w:cs="Times New Roman"/>
          <w:b/>
          <w:color w:val="C45911" w:themeColor="accent2" w:themeShade="BF"/>
          <w:sz w:val="44"/>
          <w:szCs w:val="28"/>
        </w:rPr>
        <w:t>СРОЧНЫЕ НОВОСТИ</w:t>
      </w:r>
    </w:p>
    <w:p w:rsidR="003F39D9" w:rsidRDefault="003F39D9" w:rsidP="002C6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1858010</wp:posOffset>
            </wp:positionV>
            <wp:extent cx="1981200" cy="2647950"/>
            <wp:effectExtent l="19050" t="0" r="0" b="0"/>
            <wp:wrapTight wrapText="bothSides">
              <wp:wrapPolygon edited="0">
                <wp:start x="-208" y="0"/>
                <wp:lineTo x="-208" y="21445"/>
                <wp:lineTo x="21600" y="21445"/>
                <wp:lineTo x="21600" y="0"/>
                <wp:lineTo x="-208" y="0"/>
              </wp:wrapPolygon>
            </wp:wrapTight>
            <wp:docPr id="7" name="Рисунок 3" descr="C:\Users\0004\Downloads\af0c378b-e42c-4976-92f9-b798696894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04\Downloads\af0c378b-e42c-4976-92f9-b798696894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367" w:rsidRPr="00807367">
        <w:rPr>
          <w:rFonts w:ascii="Times New Roman" w:hAnsi="Times New Roman" w:cs="Times New Roman"/>
          <w:sz w:val="28"/>
          <w:szCs w:val="28"/>
        </w:rPr>
        <w:t>С 1 сентября 2022 года вступили в силу поправки к закону «Об образовании в</w:t>
      </w:r>
      <w:r w:rsidR="00807367">
        <w:rPr>
          <w:rFonts w:ascii="Times New Roman" w:hAnsi="Times New Roman" w:cs="Times New Roman"/>
          <w:sz w:val="28"/>
          <w:szCs w:val="28"/>
        </w:rPr>
        <w:t xml:space="preserve"> </w:t>
      </w:r>
      <w:r w:rsidR="00807367" w:rsidRPr="00807367">
        <w:rPr>
          <w:rFonts w:ascii="Times New Roman" w:hAnsi="Times New Roman" w:cs="Times New Roman"/>
          <w:sz w:val="28"/>
          <w:szCs w:val="28"/>
        </w:rPr>
        <w:t>Российской Федерации».</w:t>
      </w:r>
      <w:r w:rsidR="00807367">
        <w:rPr>
          <w:rFonts w:ascii="Times New Roman" w:hAnsi="Times New Roman" w:cs="Times New Roman"/>
          <w:sz w:val="28"/>
          <w:szCs w:val="28"/>
        </w:rPr>
        <w:t xml:space="preserve"> </w:t>
      </w:r>
      <w:r w:rsidR="00807367" w:rsidRPr="00807367">
        <w:rPr>
          <w:rFonts w:ascii="Times New Roman" w:hAnsi="Times New Roman" w:cs="Times New Roman"/>
          <w:sz w:val="28"/>
          <w:szCs w:val="28"/>
        </w:rPr>
        <w:t>Министерство Просвещения России</w:t>
      </w:r>
      <w:r w:rsidR="00807367">
        <w:rPr>
          <w:rFonts w:ascii="Times New Roman" w:hAnsi="Times New Roman" w:cs="Times New Roman"/>
          <w:sz w:val="28"/>
          <w:szCs w:val="28"/>
        </w:rPr>
        <w:t xml:space="preserve"> </w:t>
      </w:r>
      <w:r w:rsidR="00807367" w:rsidRPr="00807367">
        <w:rPr>
          <w:rFonts w:ascii="Times New Roman" w:hAnsi="Times New Roman" w:cs="Times New Roman"/>
          <w:sz w:val="28"/>
          <w:szCs w:val="28"/>
        </w:rPr>
        <w:t>с 1 сентября 2022 года запустило в</w:t>
      </w:r>
      <w:r w:rsidR="00807367">
        <w:rPr>
          <w:rFonts w:ascii="Times New Roman" w:hAnsi="Times New Roman" w:cs="Times New Roman"/>
          <w:sz w:val="28"/>
          <w:szCs w:val="28"/>
        </w:rPr>
        <w:t xml:space="preserve"> </w:t>
      </w:r>
      <w:r w:rsidR="00807367" w:rsidRPr="00807367">
        <w:rPr>
          <w:rFonts w:ascii="Times New Roman" w:hAnsi="Times New Roman" w:cs="Times New Roman"/>
          <w:sz w:val="28"/>
          <w:szCs w:val="28"/>
        </w:rPr>
        <w:t>российских школах масштабный проект –</w:t>
      </w:r>
      <w:r w:rsidR="00807367">
        <w:rPr>
          <w:rFonts w:ascii="Times New Roman" w:hAnsi="Times New Roman" w:cs="Times New Roman"/>
          <w:sz w:val="28"/>
          <w:szCs w:val="28"/>
        </w:rPr>
        <w:t xml:space="preserve"> </w:t>
      </w:r>
      <w:r w:rsidR="00807367" w:rsidRPr="00807367">
        <w:rPr>
          <w:rFonts w:ascii="Times New Roman" w:hAnsi="Times New Roman" w:cs="Times New Roman"/>
          <w:sz w:val="28"/>
          <w:szCs w:val="28"/>
        </w:rPr>
        <w:t>цикл внеурочных занятий «Разговоры о</w:t>
      </w:r>
      <w:r w:rsidR="00807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7367" w:rsidRPr="00807367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807367" w:rsidRPr="00807367">
        <w:rPr>
          <w:rFonts w:ascii="Times New Roman" w:hAnsi="Times New Roman" w:cs="Times New Roman"/>
          <w:sz w:val="28"/>
          <w:szCs w:val="28"/>
        </w:rPr>
        <w:t xml:space="preserve">». </w:t>
      </w:r>
      <w:r w:rsidR="00BA325F" w:rsidRPr="00BA325F">
        <w:rPr>
          <w:rFonts w:ascii="Times New Roman" w:hAnsi="Times New Roman" w:cs="Times New Roman"/>
          <w:sz w:val="28"/>
          <w:szCs w:val="28"/>
        </w:rPr>
        <w:t>Во всех школах страны учебная неделя</w:t>
      </w:r>
      <w:r>
        <w:rPr>
          <w:rFonts w:ascii="Times New Roman" w:hAnsi="Times New Roman" w:cs="Times New Roman"/>
          <w:sz w:val="28"/>
          <w:szCs w:val="28"/>
        </w:rPr>
        <w:t xml:space="preserve"> начинается с классного часа </w:t>
      </w:r>
      <w:r w:rsidR="00BA325F" w:rsidRPr="00BA325F">
        <w:rPr>
          <w:rFonts w:ascii="Times New Roman" w:hAnsi="Times New Roman" w:cs="Times New Roman"/>
          <w:sz w:val="28"/>
          <w:szCs w:val="28"/>
        </w:rPr>
        <w:t xml:space="preserve">«Разговоры о </w:t>
      </w:r>
      <w:proofErr w:type="gramStart"/>
      <w:r w:rsidR="00BA325F" w:rsidRPr="00BA325F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BA325F" w:rsidRPr="00BA325F">
        <w:rPr>
          <w:rFonts w:ascii="Times New Roman" w:hAnsi="Times New Roman" w:cs="Times New Roman"/>
          <w:sz w:val="28"/>
          <w:szCs w:val="28"/>
        </w:rPr>
        <w:t>», посвященного с</w:t>
      </w:r>
      <w:r>
        <w:rPr>
          <w:rFonts w:ascii="Times New Roman" w:hAnsi="Times New Roman" w:cs="Times New Roman"/>
          <w:sz w:val="28"/>
          <w:szCs w:val="28"/>
        </w:rPr>
        <w:t xml:space="preserve">амым различным темам, волнующим </w:t>
      </w:r>
      <w:r w:rsidR="00BA325F" w:rsidRPr="00BA325F">
        <w:rPr>
          <w:rFonts w:ascii="Times New Roman" w:hAnsi="Times New Roman" w:cs="Times New Roman"/>
          <w:sz w:val="28"/>
          <w:szCs w:val="28"/>
        </w:rPr>
        <w:t xml:space="preserve">современных ребят. </w:t>
      </w:r>
    </w:p>
    <w:p w:rsidR="00BA325F" w:rsidRPr="00BA325F" w:rsidRDefault="00BA325F" w:rsidP="002C6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5F">
        <w:rPr>
          <w:rFonts w:ascii="Times New Roman" w:hAnsi="Times New Roman" w:cs="Times New Roman"/>
          <w:sz w:val="28"/>
          <w:szCs w:val="28"/>
        </w:rPr>
        <w:t xml:space="preserve">Центральными темами «Разговоров о </w:t>
      </w:r>
      <w:proofErr w:type="gramStart"/>
      <w:r w:rsidRPr="00BA325F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BA325F">
        <w:rPr>
          <w:rFonts w:ascii="Times New Roman" w:hAnsi="Times New Roman" w:cs="Times New Roman"/>
          <w:sz w:val="28"/>
          <w:szCs w:val="28"/>
        </w:rPr>
        <w:t>» станут патриотизм</w:t>
      </w:r>
      <w:r w:rsidR="003F39D9">
        <w:rPr>
          <w:rFonts w:ascii="Times New Roman" w:hAnsi="Times New Roman" w:cs="Times New Roman"/>
          <w:sz w:val="28"/>
          <w:szCs w:val="28"/>
        </w:rPr>
        <w:t xml:space="preserve"> </w:t>
      </w:r>
      <w:r w:rsidRPr="00BA325F">
        <w:rPr>
          <w:rFonts w:ascii="Times New Roman" w:hAnsi="Times New Roman" w:cs="Times New Roman"/>
          <w:sz w:val="28"/>
          <w:szCs w:val="28"/>
        </w:rPr>
        <w:t>и гражданское воспитание, историческое просвещение, нравственность, экология и др.</w:t>
      </w:r>
    </w:p>
    <w:p w:rsidR="00BA325F" w:rsidRPr="00BA325F" w:rsidRDefault="00BA325F" w:rsidP="002C6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5F">
        <w:rPr>
          <w:rFonts w:ascii="Times New Roman" w:hAnsi="Times New Roman" w:cs="Times New Roman"/>
          <w:sz w:val="28"/>
          <w:szCs w:val="28"/>
        </w:rPr>
        <w:t>Каждый понедельник школьники б</w:t>
      </w:r>
      <w:r w:rsidR="003F39D9">
        <w:rPr>
          <w:rFonts w:ascii="Times New Roman" w:hAnsi="Times New Roman" w:cs="Times New Roman"/>
          <w:sz w:val="28"/>
          <w:szCs w:val="28"/>
        </w:rPr>
        <w:t xml:space="preserve">удут поднимать </w:t>
      </w:r>
      <w:proofErr w:type="gramStart"/>
      <w:r w:rsidR="003F39D9">
        <w:rPr>
          <w:rFonts w:ascii="Times New Roman" w:hAnsi="Times New Roman" w:cs="Times New Roman"/>
          <w:sz w:val="28"/>
          <w:szCs w:val="28"/>
        </w:rPr>
        <w:t>флаг</w:t>
      </w:r>
      <w:proofErr w:type="gramEnd"/>
      <w:r w:rsidR="003F39D9">
        <w:rPr>
          <w:rFonts w:ascii="Times New Roman" w:hAnsi="Times New Roman" w:cs="Times New Roman"/>
          <w:sz w:val="28"/>
          <w:szCs w:val="28"/>
        </w:rPr>
        <w:t xml:space="preserve"> и исполнять </w:t>
      </w:r>
      <w:r w:rsidRPr="00BA325F">
        <w:rPr>
          <w:rFonts w:ascii="Times New Roman" w:hAnsi="Times New Roman" w:cs="Times New Roman"/>
          <w:sz w:val="28"/>
          <w:szCs w:val="28"/>
        </w:rPr>
        <w:t>государственный гимн, а в конце недели флаг будут спускать.</w:t>
      </w:r>
    </w:p>
    <w:p w:rsidR="00BA325F" w:rsidRPr="002C63EA" w:rsidRDefault="002C63EA" w:rsidP="002C6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825500</wp:posOffset>
            </wp:positionV>
            <wp:extent cx="2095500" cy="1571625"/>
            <wp:effectExtent l="19050" t="0" r="0" b="0"/>
            <wp:wrapTight wrapText="bothSides">
              <wp:wrapPolygon edited="0">
                <wp:start x="-196" y="0"/>
                <wp:lineTo x="-196" y="21469"/>
                <wp:lineTo x="21600" y="21469"/>
                <wp:lineTo x="21600" y="0"/>
                <wp:lineTo x="-196" y="0"/>
              </wp:wrapPolygon>
            </wp:wrapTight>
            <wp:docPr id="8" name="Рисунок 4" descr="C:\Users\0004\Downloads\e4686e6c-6d2d-4489-af64-891f4f9ec09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04\Downloads\e4686e6c-6d2d-4489-af64-891f4f9ec098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25F" w:rsidRPr="00BA325F">
        <w:rPr>
          <w:rFonts w:ascii="Times New Roman" w:hAnsi="Times New Roman" w:cs="Times New Roman"/>
          <w:sz w:val="28"/>
          <w:szCs w:val="28"/>
        </w:rPr>
        <w:t>С 1 сентября 2022 года для обучения можно</w:t>
      </w:r>
      <w:r w:rsidR="003F39D9" w:rsidRPr="003F39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F39D9">
        <w:rPr>
          <w:rFonts w:ascii="Times New Roman" w:hAnsi="Times New Roman" w:cs="Times New Roman"/>
          <w:sz w:val="28"/>
          <w:szCs w:val="28"/>
        </w:rPr>
        <w:t xml:space="preserve"> </w:t>
      </w:r>
      <w:r w:rsidR="00BA325F" w:rsidRPr="00BA325F">
        <w:rPr>
          <w:rFonts w:ascii="Times New Roman" w:hAnsi="Times New Roman" w:cs="Times New Roman"/>
          <w:sz w:val="28"/>
          <w:szCs w:val="28"/>
        </w:rPr>
        <w:t>использовать только те электронные ресурсы, которые</w:t>
      </w:r>
      <w:r w:rsidR="003F39D9">
        <w:rPr>
          <w:rFonts w:ascii="Times New Roman" w:hAnsi="Times New Roman" w:cs="Times New Roman"/>
          <w:sz w:val="28"/>
          <w:szCs w:val="28"/>
        </w:rPr>
        <w:t xml:space="preserve"> </w:t>
      </w:r>
      <w:r w:rsidR="00BA325F" w:rsidRPr="00BA325F">
        <w:rPr>
          <w:rFonts w:ascii="Times New Roman" w:hAnsi="Times New Roman" w:cs="Times New Roman"/>
          <w:sz w:val="28"/>
          <w:szCs w:val="28"/>
        </w:rPr>
        <w:t>прошли государственную верификацию и включены в</w:t>
      </w:r>
      <w:r w:rsidR="003F39D9">
        <w:rPr>
          <w:rFonts w:ascii="Times New Roman" w:hAnsi="Times New Roman" w:cs="Times New Roman"/>
          <w:sz w:val="28"/>
          <w:szCs w:val="28"/>
        </w:rPr>
        <w:t xml:space="preserve"> </w:t>
      </w:r>
      <w:r w:rsidR="00BA325F" w:rsidRPr="00BA325F">
        <w:rPr>
          <w:rFonts w:ascii="Times New Roman" w:hAnsi="Times New Roman" w:cs="Times New Roman"/>
          <w:sz w:val="28"/>
          <w:szCs w:val="28"/>
        </w:rPr>
        <w:t>специальный федеральный реестр.</w:t>
      </w:r>
    </w:p>
    <w:p w:rsidR="003F39D9" w:rsidRPr="002C63EA" w:rsidRDefault="003F39D9" w:rsidP="002C63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36"/>
          <w:szCs w:val="28"/>
          <w:shd w:val="clear" w:color="auto" w:fill="FFFFFF"/>
        </w:rPr>
      </w:pPr>
      <w:r w:rsidRPr="002C63EA">
        <w:rPr>
          <w:rFonts w:ascii="Times New Roman" w:hAnsi="Times New Roman" w:cs="Times New Roman"/>
          <w:b/>
          <w:color w:val="C45911" w:themeColor="accent2" w:themeShade="BF"/>
          <w:sz w:val="36"/>
          <w:szCs w:val="28"/>
          <w:shd w:val="clear" w:color="auto" w:fill="FFFFFF"/>
        </w:rPr>
        <w:t>3 сентября - День солидарности в борьбе с терроризмом</w:t>
      </w:r>
    </w:p>
    <w:p w:rsidR="003F39D9" w:rsidRPr="003F39D9" w:rsidRDefault="003F39D9" w:rsidP="002C63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3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Ежегодно 3 сентября в России отмечается День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F3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солидарности в борьбе с терроризмом. Он был </w:t>
      </w:r>
      <w:r w:rsidRPr="003F3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установлен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F3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"О внесении изменений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F3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Федеральный </w:t>
      </w:r>
      <w:proofErr w:type="spellStart"/>
      <w:proofErr w:type="gramStart"/>
      <w:r w:rsidRPr="003F3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</w:t>
      </w:r>
      <w:proofErr w:type="spellEnd"/>
      <w:r w:rsidRPr="003F39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3F3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proofErr w:type="gramEnd"/>
      <w:r w:rsidRPr="003F3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"О днях воинской славы (победных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F3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днях) России" от 21 июля 2005 года.</w:t>
      </w:r>
    </w:p>
    <w:p w:rsidR="003F39D9" w:rsidRPr="003F39D9" w:rsidRDefault="003F39D9" w:rsidP="002C63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38100</wp:posOffset>
            </wp:positionV>
            <wp:extent cx="3276600" cy="2457450"/>
            <wp:effectExtent l="19050" t="0" r="0" b="0"/>
            <wp:wrapTight wrapText="bothSides">
              <wp:wrapPolygon edited="0">
                <wp:start x="-126" y="0"/>
                <wp:lineTo x="-126" y="21433"/>
                <wp:lineTo x="21600" y="21433"/>
                <wp:lineTo x="21600" y="0"/>
                <wp:lineTo x="-126" y="0"/>
              </wp:wrapPolygon>
            </wp:wrapTight>
            <wp:docPr id="9" name="Рисунок 5" descr="C:\Users\0004\Downloads\1bb2b0cc-1e95-43ad-8409-413047eabc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04\Downloads\1bb2b0cc-1e95-43ad-8409-413047eabc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день приурочен к трагическим событиям,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F3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произошедшим 1-3 сентября 2004 года в городе Беслан, когда в результате беспрецедентного по своей жестокости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F3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террористического акта погибли более 300 человек, в основном женщины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F3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дети.</w:t>
      </w:r>
    </w:p>
    <w:p w:rsidR="002C63EA" w:rsidRPr="002C63EA" w:rsidRDefault="003F39D9" w:rsidP="002C63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3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 сентября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наша маленькая республика и вся Россия</w:t>
      </w:r>
      <w:r w:rsidRPr="003F3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отдает дань памяти тысячам соотечественников,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F39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погибшим от рук террористов в Беслане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C63EA" w:rsidRPr="002C63EA" w:rsidRDefault="00193905" w:rsidP="002C63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28"/>
          <w:shd w:val="clear" w:color="auto" w:fill="FFFFFF"/>
        </w:rPr>
      </w:pPr>
      <w:r w:rsidRPr="002C63EA">
        <w:rPr>
          <w:rFonts w:ascii="Times New Roman" w:hAnsi="Times New Roman" w:cs="Times New Roman"/>
          <w:b/>
          <w:color w:val="C45911" w:themeColor="accent2" w:themeShade="BF"/>
          <w:sz w:val="44"/>
          <w:szCs w:val="28"/>
          <w:shd w:val="clear" w:color="auto" w:fill="FFFFFF"/>
        </w:rPr>
        <w:t>День ЗНАНИЙ</w:t>
      </w:r>
    </w:p>
    <w:p w:rsidR="00BA325F" w:rsidRPr="00577A8D" w:rsidRDefault="00577A8D" w:rsidP="00577A8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86360</wp:posOffset>
            </wp:positionV>
            <wp:extent cx="3600450" cy="2771775"/>
            <wp:effectExtent l="19050" t="0" r="0" b="0"/>
            <wp:wrapTight wrapText="bothSides">
              <wp:wrapPolygon edited="0">
                <wp:start x="-114" y="0"/>
                <wp:lineTo x="-114" y="21526"/>
                <wp:lineTo x="21600" y="21526"/>
                <wp:lineTo x="21600" y="0"/>
                <wp:lineTo x="-114" y="0"/>
              </wp:wrapPolygon>
            </wp:wrapTight>
            <wp:docPr id="3" name="Рисунок 1" descr="C:\Users\0004\Downloads\8c4de431-8d2c-4057-b415-28d7adbcc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4\Downloads\8c4de431-8d2c-4057-b415-28d7adbcc8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Первого сентября в нашей школе</w:t>
      </w:r>
      <w:r w:rsid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прошла торжественная линейка, посвящённая</w:t>
      </w:r>
      <w:r w:rsid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Дню знаний. Для 11</w:t>
      </w:r>
      <w:r w:rsid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класса этот день особенный, ведь для них этот</w:t>
      </w:r>
      <w:r w:rsid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 будет заключительным в череде</w:t>
      </w:r>
      <w:r w:rsid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школьных лет. Все красиво одеты: рубашки,</w:t>
      </w:r>
      <w:r w:rsid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платья, фартуки и банты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Ведущие были готовы встретить</w:t>
      </w:r>
      <w:r w:rsid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учеников и зарядить всех гостей</w:t>
      </w:r>
      <w:r w:rsid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позитивом. Много добрых слов</w:t>
      </w:r>
      <w:r w:rsid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прозвучало в адрес педагогов и</w:t>
      </w:r>
      <w:r w:rsid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учеников от гостей и директора школы.</w:t>
      </w:r>
      <w:r w:rsid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этом году </w:t>
      </w:r>
      <w:r w:rsid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 классу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предстоит</w:t>
      </w:r>
      <w:r w:rsid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подготовка к сдаче государственных</w:t>
      </w:r>
      <w:r w:rsid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экзаменов, и пусть</w:t>
      </w:r>
      <w:r w:rsid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они</w:t>
      </w:r>
      <w:r w:rsidR="002C6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переживают 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6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боятся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их, знаем, что у н</w:t>
      </w:r>
      <w:r w:rsidR="002C6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всё получится!</w:t>
      </w:r>
      <w:r w:rsid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6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этот учебный год они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встреча</w:t>
      </w:r>
      <w:r w:rsidR="002C6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хорошим настроением и уверенности в</w:t>
      </w:r>
      <w:r w:rsid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своих успехах</w:t>
      </w:r>
      <w:r w:rsidR="002C6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6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Выпускники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проводили на первый</w:t>
      </w:r>
      <w:r w:rsid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урок первоклассников. Вот, и начинается последний</w:t>
      </w:r>
      <w:r w:rsid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самый серьезный и ответственный год для </w:t>
      </w:r>
      <w:r w:rsidR="002C6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них</w:t>
      </w:r>
      <w:r w:rsidR="00193905" w:rsidRPr="00193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4122F" w:rsidRPr="0034122F" w:rsidRDefault="0034122F" w:rsidP="009E1AE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</w:pPr>
      <w:r w:rsidRPr="0034122F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>ШАГ ЗА ШАГОМ ИДЕМ К УСПЕХУ!!!</w:t>
      </w:r>
    </w:p>
    <w:sectPr w:rsidR="0034122F" w:rsidRPr="0034122F" w:rsidSect="003F39D9">
      <w:pgSz w:w="11906" w:h="16838"/>
      <w:pgMar w:top="720" w:right="707" w:bottom="720" w:left="720" w:header="708" w:footer="708" w:gutter="0"/>
      <w:pgBorders w:offsetFrom="page">
        <w:top w:val="single" w:sz="36" w:space="24" w:color="C45911" w:themeColor="accent2" w:themeShade="BF"/>
        <w:left w:val="single" w:sz="36" w:space="24" w:color="C45911" w:themeColor="accent2" w:themeShade="BF"/>
        <w:bottom w:val="single" w:sz="36" w:space="24" w:color="C45911" w:themeColor="accent2" w:themeShade="BF"/>
        <w:right w:val="single" w:sz="36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28E"/>
    <w:rsid w:val="0002529C"/>
    <w:rsid w:val="000C5896"/>
    <w:rsid w:val="000C72C4"/>
    <w:rsid w:val="000C7AEA"/>
    <w:rsid w:val="00106302"/>
    <w:rsid w:val="00121680"/>
    <w:rsid w:val="00193905"/>
    <w:rsid w:val="001A29BC"/>
    <w:rsid w:val="002645B9"/>
    <w:rsid w:val="00264F73"/>
    <w:rsid w:val="002C63EA"/>
    <w:rsid w:val="002F38F7"/>
    <w:rsid w:val="00324E63"/>
    <w:rsid w:val="0034122F"/>
    <w:rsid w:val="00373D60"/>
    <w:rsid w:val="003E22CE"/>
    <w:rsid w:val="003F39D9"/>
    <w:rsid w:val="004D228E"/>
    <w:rsid w:val="005231DB"/>
    <w:rsid w:val="00540AB5"/>
    <w:rsid w:val="005520A1"/>
    <w:rsid w:val="00577A8D"/>
    <w:rsid w:val="005C0BC9"/>
    <w:rsid w:val="005E6747"/>
    <w:rsid w:val="006A68D8"/>
    <w:rsid w:val="007B7132"/>
    <w:rsid w:val="007D0C33"/>
    <w:rsid w:val="00807367"/>
    <w:rsid w:val="00961152"/>
    <w:rsid w:val="00981805"/>
    <w:rsid w:val="00990361"/>
    <w:rsid w:val="009E1AEE"/>
    <w:rsid w:val="00A72E33"/>
    <w:rsid w:val="00A8620F"/>
    <w:rsid w:val="00A923AB"/>
    <w:rsid w:val="00AB1E72"/>
    <w:rsid w:val="00B6332F"/>
    <w:rsid w:val="00BA325F"/>
    <w:rsid w:val="00CD67EB"/>
    <w:rsid w:val="00DC2295"/>
    <w:rsid w:val="00DC4423"/>
    <w:rsid w:val="00DE3248"/>
    <w:rsid w:val="00EA520E"/>
    <w:rsid w:val="00F04DBA"/>
    <w:rsid w:val="00F13405"/>
    <w:rsid w:val="00F34353"/>
    <w:rsid w:val="00F36E30"/>
    <w:rsid w:val="00F96398"/>
    <w:rsid w:val="00FB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A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E67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90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B240-8357-4EEC-8EBA-28E23AC5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0004</cp:lastModifiedBy>
  <cp:revision>11</cp:revision>
  <cp:lastPrinted>2021-04-30T13:45:00Z</cp:lastPrinted>
  <dcterms:created xsi:type="dcterms:W3CDTF">2021-02-04T19:14:00Z</dcterms:created>
  <dcterms:modified xsi:type="dcterms:W3CDTF">2022-10-14T10:10:00Z</dcterms:modified>
</cp:coreProperties>
</file>