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0F" w:rsidRPr="0067490F" w:rsidRDefault="00715A7F" w:rsidP="006749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540D">
        <w:rPr>
          <w:rFonts w:ascii="Times New Roman CYR" w:hAnsi="Times New Roman CYR" w:cs="Times New Roman CYR"/>
          <w:b/>
          <w:color w:val="365F91" w:themeColor="accent1" w:themeShade="BF"/>
          <w:sz w:val="32"/>
          <w:szCs w:val="28"/>
        </w:rPr>
        <w:t>Адаптация учеников п</w:t>
      </w:r>
      <w:r>
        <w:rPr>
          <w:rFonts w:ascii="Times New Roman CYR" w:hAnsi="Times New Roman CYR" w:cs="Times New Roman CYR"/>
          <w:b/>
          <w:color w:val="365F91" w:themeColor="accent1" w:themeShade="BF"/>
          <w:sz w:val="32"/>
          <w:szCs w:val="28"/>
        </w:rPr>
        <w:t>ят</w:t>
      </w:r>
      <w:r w:rsidRPr="0012540D">
        <w:rPr>
          <w:rFonts w:ascii="Times New Roman CYR" w:hAnsi="Times New Roman CYR" w:cs="Times New Roman CYR"/>
          <w:b/>
          <w:color w:val="365F91" w:themeColor="accent1" w:themeShade="BF"/>
          <w:sz w:val="32"/>
          <w:szCs w:val="28"/>
        </w:rPr>
        <w:t>ых классов к процессу обучения</w:t>
      </w:r>
      <w:r w:rsidRPr="0067490F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</w:rPr>
        <w:t xml:space="preserve"> </w:t>
      </w:r>
      <w:bookmarkEnd w:id="0"/>
      <w:proofErr w:type="gramStart"/>
      <w:r w:rsidR="0067490F" w:rsidRPr="0067490F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</w:rPr>
        <w:t>Рекомендации  психолога</w:t>
      </w:r>
      <w:proofErr w:type="gramEnd"/>
      <w:r w:rsidR="0067490F" w:rsidRPr="0067490F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</w:rPr>
        <w:t xml:space="preserve"> по </w:t>
      </w:r>
      <w:r w:rsidR="0067490F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</w:rPr>
        <w:t xml:space="preserve"> </w:t>
      </w:r>
      <w:r w:rsidR="0067490F" w:rsidRPr="0067490F">
        <w:rPr>
          <w:rFonts w:ascii="Times New Roman" w:eastAsia="Times New Roman" w:hAnsi="Times New Roman" w:cs="Times New Roman"/>
          <w:b/>
          <w:bCs/>
          <w:color w:val="4D6D91"/>
          <w:sz w:val="28"/>
          <w:szCs w:val="28"/>
        </w:rPr>
        <w:t>адаптации пятых классов.</w:t>
      </w:r>
    </w:p>
    <w:p w:rsidR="0067490F" w:rsidRDefault="0067490F" w:rsidP="006749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490F" w:rsidRPr="0067490F" w:rsidRDefault="00715A7F" w:rsidP="00F610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1092200</wp:posOffset>
            </wp:positionV>
            <wp:extent cx="3238500" cy="3200400"/>
            <wp:effectExtent l="19050" t="0" r="0" b="0"/>
            <wp:wrapSquare wrapText="bothSides"/>
            <wp:docPr id="1" name="Рисунок 1" descr="http://kinderinfo.ru/wp-content/uploads/5k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derinfo.ru/wp-content/uploads/5klas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90F"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помогать ребенку в период</w:t>
      </w:r>
      <w:r w:rsidR="00F610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адаптации нам необходимо знать </w:t>
      </w:r>
      <w:r w:rsidR="0067490F"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психофизиологические особенности данного возраста. </w:t>
      </w:r>
    </w:p>
    <w:p w:rsidR="0067490F" w:rsidRPr="0067490F" w:rsidRDefault="0067490F" w:rsidP="00F6109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переход из начальной школы в среднюю совпадает с концом детства — достаточно стабильным периодом развития.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Переход из начальной школы в среднюю связан с возрастанием нагрузки на психику ученика.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Резкое изменение условий обучения, разнообразие и качественное усложнение требований, предъявляемых к школьнику разными учителями,— все это является довольно серьезным испытанием для психики школьника.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Постепенно меняется ведущая деятельность. Главным становится общение, которому подростки посвящают большую часть своего свободного времени.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Учеба постепенно отходит на второй план. Но на протяжении почти всего пятого класса интерес к учебе сохраняется почти у всех детей. Поэтому пятый класс – самый удачный возраст для обучения оптимальной стратегии обучения.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Еще одна важная особенность детей этого возраста – изменение структуры внимания. У ребенка резко ухудшаются все свойства внимания, кроме переключения. Ребенок в этом возрасте не может долго сосредотачиваться на одном объекте, он должен часто менять деятельность.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Подростки очень эмоциональны. Даже отношение к предметам носит чисто эмоциональный характер. Дети с удовольствием берутся за то, что их привлекает. Но, столкнувшись с первым трудностями, быстро охладевают. Родителям не стоит из-за этого расстраиваться: это возрастная особенность. Эмоциональность пятиклассника настолько высока, что даже положительные эмоции могут оказать отрицательное действие.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Пятиклассники очень активны, они многое хотят сделать, но умеют еще мало. Чтобы не подавить их инициативу, нужно помогать им, поддерживать любые начинания.</w:t>
      </w:r>
    </w:p>
    <w:p w:rsidR="0067490F" w:rsidRPr="0067490F" w:rsidRDefault="00F61097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</w:t>
      </w:r>
      <w:r w:rsidR="0067490F"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адаптации.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В адаптационной период дети могут стать более тревожными, робкими или, напротив, "развязными”, чрезмерно шумными, суетливыми. У них может снизиться работоспособность, они могут стать з</w:t>
      </w:r>
      <w:r w:rsidR="00F61097">
        <w:rPr>
          <w:rFonts w:ascii="Times New Roman" w:eastAsia="Times New Roman" w:hAnsi="Times New Roman" w:cs="Times New Roman"/>
          <w:color w:val="333333"/>
          <w:sz w:val="28"/>
          <w:szCs w:val="28"/>
        </w:rPr>
        <w:t>абывчивыми, неорганизованными. И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ногда нарушается сон, аппетит... Подобные функциональные отклонения в той или иной форме характерны примерно для 70–80% школьников.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адаптационным периодом часто связаны и заболевания детей. </w:t>
      </w:r>
      <w:proofErr w:type="spellStart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Подобныe</w:t>
      </w:r>
      <w:proofErr w:type="spellEnd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заболевания носят психосоматический характер.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период адаптации важно обеспечить ребенку спокойную, щадящую обстановку, четкий режим, то есть сделать так, чтобы пятиклассник постоянно ощущал поддержку и помощь со стороны родителей.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же может затруднить адаптацию детей к средней школе?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 всего это </w:t>
      </w: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рассогласованность, даже противоречивость требований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разных педагогов: в тетради по математике поля должны быть с двух сторон, в тетради по русскому языку —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 Такие "мелочи” нередко существенно затрудняют жизнь школьника.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соотносить их, преодолевать связанные с этим трудности, то овладеет умением, необходимым для взрослой жизни.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"история — составить план ответа по учебнику”, "иностранный язык — приносить с собой, помимо основной тетради, словарную тетрадь и тетрадь для записи устных тем” и т.п.).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Трудности, возникающие у детей при переходе в средние классы, могут быть связаны также с определенной </w:t>
      </w:r>
      <w:proofErr w:type="spellStart"/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деиндивидуализацией</w:t>
      </w:r>
      <w:proofErr w:type="spellEnd"/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обезличиванием подхода педагога к школьнику.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У некоторых пятиклассников возникает ощущение одиночества: никому из взрослых в школе они не нужны. Другие, наоборот, как бы "шалеют” от внезапной свободы — они бегают по школе, исследуя "тайные уголки”, иногда даже задирают ребят из старших классов.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Отсюда повышенная зависимость определенной части детей от взрослых, "прилипчивость” к классному руководителю, плач, капризы, интерес к книгам и играм для маленьких детей. Необходимо показать родителям, что некоторое "обезличивание” подхода к школьнику — очень значимый момент для его развития, укрепления у него чувства взрослости. Важно только помочь ему освоить эту новую позицию.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 родителей на первых порах нередко нужна школьникам и </w:t>
      </w: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подготовке домашних заданий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Желание хорошо учиться, делать все так, чтобы взрослые были довольны ("не огорчались и не переживали”, "радовались”, "чтобы мама, когда посмотрит дневник, не наказывала и не плакала”), достаточно сильно у пятиклассников.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Снижение интереса к учебе к концу занятий в начальных классах, "разочарование” в школе сменяются ожиданием перемен. Дети ждут, что им станет в школе интересно. Однако столкновение с учебными трудностями может быстро привести к ухудшению успеваемости и погасить это столь похвальное желание. Педагогам и родителям важно знать основные 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причины </w:t>
      </w:r>
      <w:proofErr w:type="spellStart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трудностeй</w:t>
      </w:r>
      <w:proofErr w:type="spellEnd"/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, возникающих у пятиклассника в учении, и помогать ему их преодолевать.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Причиной снижения успеваемости может быть </w:t>
      </w: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слабая произвольность поведения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и деятельности — нежелание, "невозможность”, по словам школьников, заставить себя постоянно заниматься. Хотя школьники-пятиклассники могут выполнять достаточно сложную деятельность, преодолевая значительные препятствия ради непосредственно привлекательной цели, они испытывают немалые затруднения в преодолении и внешних, и тем более внутренних препятствий в тех случаях, когда цель их не привлекает.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общении с пятиклассниками, при оказании им помощи в учебе важно использовать юмор. Юмор имеет очень большое значение для познавательного развития ребенка этого возраста. Дети очень любят шутить, рассказывать анекдоты, которые взрослым часто кажутся несмешными, глупыми и грубыми. Важно, чтобы взрослые понимали значение юмора для развития детей, были терпимы к детским шуткам и умели использовать юмор в своих целях.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известно, многие достаточно сложные вещи запоминаются довольно легко (иногда на всю жизнь), если они представлены в шутливой форме: "Биссектриса — это такая крыса, которая бегает по углам и делит угол пополам”, "Медиана — это такая обезьяна, которая прыгает на сторону и делит ее поровну”, "Как однажды Жак-звонарь городской сломал фонарь” (расположение цветов радуги). Можно научить детей создавать подобные фразы, используя юмор для лучшего запоминания.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Рекомендации для родителей.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Воодушевите ребенка на рассказ о своих школьных делах.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 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Регулярно беседуйте с учителями вашего ребенка о его успеваемости, поведении и взаимоотношениях с другими детьми.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ребенка не реже, чем раз в два месяца.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связывайте оценки за успеваемость ребенка со своей системой наказаний и поощрений.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 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Знайте программу и особенности школы, где учится ваш ребенок.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 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Помогайте ребенку выполнять домашние задания, но не делайте их сами.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 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67490F" w:rsidRPr="0067490F" w:rsidRDefault="0067490F" w:rsidP="006749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Помогите ребенку почувствовать интерес к тому, что преподают в школе.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Или любовь ребенка к играм можно превратить в стремление узнавать что-нибудь новое. 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67490F" w:rsidRPr="0067490F" w:rsidRDefault="0067490F" w:rsidP="006749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9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  <w:r w:rsidRPr="0067490F">
        <w:rPr>
          <w:rFonts w:ascii="Times New Roman" w:eastAsia="Times New Roman" w:hAnsi="Times New Roman" w:cs="Times New Roman"/>
          <w:color w:val="333333"/>
          <w:sz w:val="28"/>
          <w:szCs w:val="28"/>
        </w:rPr>
        <w:t> 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sectPr w:rsidR="0067490F" w:rsidRPr="0067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90F"/>
    <w:rsid w:val="005E7B6F"/>
    <w:rsid w:val="0067490F"/>
    <w:rsid w:val="00715A7F"/>
    <w:rsid w:val="00F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B0DED-D08B-452C-9687-CDE2B597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490F"/>
    <w:rPr>
      <w:b/>
      <w:bCs/>
    </w:rPr>
  </w:style>
  <w:style w:type="character" w:customStyle="1" w:styleId="apple-converted-space">
    <w:name w:val="apple-converted-space"/>
    <w:basedOn w:val="a0"/>
    <w:rsid w:val="0067490F"/>
  </w:style>
  <w:style w:type="character" w:styleId="a5">
    <w:name w:val="Emphasis"/>
    <w:basedOn w:val="a0"/>
    <w:uiPriority w:val="20"/>
    <w:qFormat/>
    <w:rsid w:val="006749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Informatika-36</cp:lastModifiedBy>
  <cp:revision>4</cp:revision>
  <dcterms:created xsi:type="dcterms:W3CDTF">2016-04-13T12:08:00Z</dcterms:created>
  <dcterms:modified xsi:type="dcterms:W3CDTF">2021-02-15T08:45:00Z</dcterms:modified>
</cp:coreProperties>
</file>